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897A" w14:textId="009B0479" w:rsidR="00932543" w:rsidRDefault="00932543" w:rsidP="00932543">
      <w:pPr>
        <w:jc w:val="center"/>
        <w:rPr>
          <w:b/>
          <w:bCs/>
          <w:sz w:val="28"/>
          <w:szCs w:val="28"/>
          <w:u w:val="single"/>
        </w:rPr>
      </w:pPr>
      <w:r w:rsidRPr="00932543">
        <w:rPr>
          <w:b/>
          <w:bCs/>
          <w:sz w:val="28"/>
          <w:szCs w:val="28"/>
          <w:u w:val="single"/>
        </w:rPr>
        <w:t>Job Description</w:t>
      </w:r>
    </w:p>
    <w:p w14:paraId="56074EC0" w14:textId="77777777" w:rsidR="00932543" w:rsidRPr="00932543" w:rsidRDefault="00932543" w:rsidP="00932543">
      <w:pPr>
        <w:jc w:val="center"/>
        <w:rPr>
          <w:b/>
          <w:bCs/>
          <w:sz w:val="28"/>
          <w:szCs w:val="28"/>
          <w:u w:val="single"/>
        </w:rPr>
      </w:pPr>
    </w:p>
    <w:p w14:paraId="356D3D0D" w14:textId="655D8F62" w:rsidR="005A4DDD" w:rsidRPr="005A4DDD" w:rsidRDefault="005A4DDD" w:rsidP="005A4DDD">
      <w:r w:rsidRPr="005A4DDD">
        <w:t xml:space="preserve">We are looking for a friendly, presentable, and articulate </w:t>
      </w:r>
      <w:r w:rsidRPr="005A4DDD">
        <w:rPr>
          <w:b/>
          <w:bCs/>
        </w:rPr>
        <w:t>Receptionist cum Academic Counsellor</w:t>
      </w:r>
      <w:r w:rsidRPr="005A4DDD">
        <w:t xml:space="preserve"> to be the first point of contact for our institute. This role involves greeting visitors, managing front-desk activities, and providing academic counselling to prospective students. The ideal candidate will have excellent communication skills, a customer-oriented mindset, and the ability to guide students in selecting appropriate academic programs.</w:t>
      </w:r>
    </w:p>
    <w:p w14:paraId="2AD160E9" w14:textId="3D7F93ED" w:rsidR="00932543" w:rsidRPr="00932543" w:rsidRDefault="00B8350C" w:rsidP="005A4DDD">
      <w:r>
        <w:pict w14:anchorId="4F4329D0">
          <v:rect id="_x0000_i1025" style="width:0;height:1.5pt" o:hralign="center" o:hrstd="t" o:hr="t" fillcolor="#a0a0a0" stroked="f"/>
        </w:pict>
      </w:r>
    </w:p>
    <w:p w14:paraId="3BA15D9E" w14:textId="3B6A59BD" w:rsidR="005A4DDD" w:rsidRPr="005A4DDD" w:rsidRDefault="005A4DDD" w:rsidP="005A4DDD">
      <w:pPr>
        <w:rPr>
          <w:b/>
          <w:bCs/>
        </w:rPr>
      </w:pPr>
      <w:r w:rsidRPr="005A4DDD">
        <w:rPr>
          <w:b/>
          <w:bCs/>
        </w:rPr>
        <w:t>Key Responsibilities:</w:t>
      </w:r>
    </w:p>
    <w:p w14:paraId="38914812" w14:textId="77777777" w:rsidR="005A4DDD" w:rsidRPr="005A4DDD" w:rsidRDefault="005A4DDD" w:rsidP="005A4DDD">
      <w:pPr>
        <w:rPr>
          <w:b/>
          <w:bCs/>
        </w:rPr>
      </w:pPr>
      <w:r w:rsidRPr="005A4DDD">
        <w:rPr>
          <w:b/>
          <w:bCs/>
        </w:rPr>
        <w:t>Reception &amp; Front Desk Duties:</w:t>
      </w:r>
    </w:p>
    <w:p w14:paraId="3886B3EE" w14:textId="77777777" w:rsidR="005A4DDD" w:rsidRPr="005A4DDD" w:rsidRDefault="005A4DDD" w:rsidP="005A4DDD">
      <w:pPr>
        <w:numPr>
          <w:ilvl w:val="0"/>
          <w:numId w:val="1"/>
        </w:numPr>
      </w:pPr>
      <w:r w:rsidRPr="005A4DDD">
        <w:t>Greet and welcome visitors in a professional manner.</w:t>
      </w:r>
    </w:p>
    <w:p w14:paraId="22B17FB0" w14:textId="77777777" w:rsidR="005A4DDD" w:rsidRPr="005A4DDD" w:rsidRDefault="005A4DDD" w:rsidP="005A4DDD">
      <w:pPr>
        <w:numPr>
          <w:ilvl w:val="0"/>
          <w:numId w:val="1"/>
        </w:numPr>
      </w:pPr>
      <w:r w:rsidRPr="005A4DDD">
        <w:t>Manage incoming calls, emails, and walk-in inquiries.</w:t>
      </w:r>
    </w:p>
    <w:p w14:paraId="0E7C4EB1" w14:textId="625AB74C" w:rsidR="005A4DDD" w:rsidRPr="005A4DDD" w:rsidRDefault="005A4DDD" w:rsidP="005A4DDD">
      <w:pPr>
        <w:numPr>
          <w:ilvl w:val="0"/>
          <w:numId w:val="1"/>
        </w:numPr>
      </w:pPr>
      <w:r w:rsidRPr="005A4DDD">
        <w:t xml:space="preserve">Maintain visitor logs and ensure </w:t>
      </w:r>
      <w:r w:rsidR="00932543">
        <w:t xml:space="preserve">the </w:t>
      </w:r>
      <w:r w:rsidRPr="005A4DDD">
        <w:t>cleanliness of the front-desk area.</w:t>
      </w:r>
    </w:p>
    <w:p w14:paraId="51E3A847" w14:textId="08467AF2" w:rsidR="005A4DDD" w:rsidRPr="005A4DDD" w:rsidRDefault="005A4DDD" w:rsidP="005A4DDD">
      <w:pPr>
        <w:numPr>
          <w:ilvl w:val="0"/>
          <w:numId w:val="1"/>
        </w:numPr>
      </w:pPr>
      <w:r w:rsidRPr="005A4DDD">
        <w:t>Schedule appointments and manage calendars for counselling sessions.</w:t>
      </w:r>
    </w:p>
    <w:p w14:paraId="25BB8CAD" w14:textId="77777777" w:rsidR="005A4DDD" w:rsidRPr="005A4DDD" w:rsidRDefault="005A4DDD" w:rsidP="005A4DDD">
      <w:pPr>
        <w:numPr>
          <w:ilvl w:val="0"/>
          <w:numId w:val="1"/>
        </w:numPr>
      </w:pPr>
      <w:r w:rsidRPr="005A4DDD">
        <w:t>Handle administrative tasks such as data entry, filing, and correspondence.</w:t>
      </w:r>
    </w:p>
    <w:p w14:paraId="27109D5E" w14:textId="7ACBF2F2" w:rsidR="005A4DDD" w:rsidRPr="005A4DDD" w:rsidRDefault="005A4DDD" w:rsidP="005A4DDD">
      <w:pPr>
        <w:rPr>
          <w:b/>
          <w:bCs/>
        </w:rPr>
      </w:pPr>
      <w:r w:rsidRPr="005A4DDD">
        <w:rPr>
          <w:b/>
          <w:bCs/>
        </w:rPr>
        <w:t>Academic Counselling:</w:t>
      </w:r>
    </w:p>
    <w:p w14:paraId="4371F4CB" w14:textId="77777777" w:rsidR="005A4DDD" w:rsidRPr="005A4DDD" w:rsidRDefault="005A4DDD" w:rsidP="005A4DDD">
      <w:pPr>
        <w:numPr>
          <w:ilvl w:val="0"/>
          <w:numId w:val="2"/>
        </w:numPr>
      </w:pPr>
      <w:r w:rsidRPr="005A4DDD">
        <w:t>Guide prospective students and parents about various courses, admission processes, and career paths.</w:t>
      </w:r>
    </w:p>
    <w:p w14:paraId="05C8DAD4" w14:textId="77777777" w:rsidR="005A4DDD" w:rsidRPr="005A4DDD" w:rsidRDefault="005A4DDD" w:rsidP="005A4DDD">
      <w:pPr>
        <w:numPr>
          <w:ilvl w:val="0"/>
          <w:numId w:val="2"/>
        </w:numPr>
      </w:pPr>
      <w:r w:rsidRPr="005A4DDD">
        <w:t>Understand student needs and recommend suitable academic programs.</w:t>
      </w:r>
    </w:p>
    <w:p w14:paraId="057FAAA5" w14:textId="77777777" w:rsidR="005A4DDD" w:rsidRPr="005A4DDD" w:rsidRDefault="005A4DDD" w:rsidP="005A4DDD">
      <w:pPr>
        <w:numPr>
          <w:ilvl w:val="0"/>
          <w:numId w:val="2"/>
        </w:numPr>
      </w:pPr>
      <w:r w:rsidRPr="005A4DDD">
        <w:t>Follow up with leads via calls, messages, and emails.</w:t>
      </w:r>
    </w:p>
    <w:p w14:paraId="0DC23531" w14:textId="6C62BC50" w:rsidR="005A4DDD" w:rsidRPr="005A4DDD" w:rsidRDefault="005A4DDD" w:rsidP="005A4DDD">
      <w:pPr>
        <w:numPr>
          <w:ilvl w:val="0"/>
          <w:numId w:val="2"/>
        </w:numPr>
      </w:pPr>
      <w:r w:rsidRPr="005A4DDD">
        <w:t>Maintain student records and counselling reports.</w:t>
      </w:r>
    </w:p>
    <w:p w14:paraId="6E7F4395" w14:textId="77777777" w:rsidR="005A4DDD" w:rsidRPr="005A4DDD" w:rsidRDefault="005A4DDD" w:rsidP="005A4DDD">
      <w:pPr>
        <w:numPr>
          <w:ilvl w:val="0"/>
          <w:numId w:val="2"/>
        </w:numPr>
      </w:pPr>
      <w:r w:rsidRPr="005A4DDD">
        <w:t>Collaborate with the marketing and academic teams to ensure accurate information is shared.</w:t>
      </w:r>
    </w:p>
    <w:p w14:paraId="2350A078" w14:textId="13A00AE2" w:rsidR="005A4DDD" w:rsidRPr="005A4DDD" w:rsidRDefault="005A4DDD" w:rsidP="005A4DDD">
      <w:pPr>
        <w:numPr>
          <w:ilvl w:val="0"/>
          <w:numId w:val="2"/>
        </w:numPr>
      </w:pPr>
      <w:r w:rsidRPr="005A4DDD">
        <w:t xml:space="preserve">Participate in promotional events, </w:t>
      </w:r>
      <w:r>
        <w:t>Seminars</w:t>
      </w:r>
      <w:r w:rsidR="00F64908">
        <w:t xml:space="preserve"> </w:t>
      </w:r>
      <w:r w:rsidRPr="005A4DDD">
        <w:t>and open house sessions.</w:t>
      </w:r>
    </w:p>
    <w:p w14:paraId="6728E073" w14:textId="77777777" w:rsidR="005A4DDD" w:rsidRPr="005A4DDD" w:rsidRDefault="00B8350C" w:rsidP="005A4DDD">
      <w:r>
        <w:pict w14:anchorId="5EA7E096">
          <v:rect id="_x0000_i1026" style="width:0;height:1.5pt" o:hralign="center" o:hrstd="t" o:hr="t" fillcolor="#a0a0a0" stroked="f"/>
        </w:pict>
      </w:r>
    </w:p>
    <w:p w14:paraId="26379936" w14:textId="77777777" w:rsidR="005A4DDD" w:rsidRPr="005A4DDD" w:rsidRDefault="005A4DDD" w:rsidP="005A4DDD">
      <w:pPr>
        <w:rPr>
          <w:b/>
          <w:bCs/>
        </w:rPr>
      </w:pPr>
      <w:r w:rsidRPr="005A4DDD">
        <w:rPr>
          <w:b/>
          <w:bCs/>
        </w:rPr>
        <w:t>Qualifications &amp; Requirements:</w:t>
      </w:r>
    </w:p>
    <w:p w14:paraId="3DFD62A4" w14:textId="77777777" w:rsidR="005A4DDD" w:rsidRPr="005A4DDD" w:rsidRDefault="005A4DDD" w:rsidP="005A4DDD">
      <w:pPr>
        <w:numPr>
          <w:ilvl w:val="0"/>
          <w:numId w:val="3"/>
        </w:numPr>
      </w:pPr>
      <w:r w:rsidRPr="005A4DDD">
        <w:t>Bachelor’s degree in any discipline (Education or Psychology preferred).</w:t>
      </w:r>
    </w:p>
    <w:p w14:paraId="3CBE05FE" w14:textId="6891F642" w:rsidR="005A4DDD" w:rsidRPr="005A4DDD" w:rsidRDefault="005A4DDD" w:rsidP="005A4DDD">
      <w:pPr>
        <w:numPr>
          <w:ilvl w:val="0"/>
          <w:numId w:val="3"/>
        </w:numPr>
      </w:pPr>
      <w:r w:rsidRPr="005A4DDD">
        <w:t>Proven experience in a similar role (Receptionist/Academic Counsellor) preferred.</w:t>
      </w:r>
    </w:p>
    <w:p w14:paraId="60F8C800" w14:textId="77777777" w:rsidR="005A4DDD" w:rsidRPr="005A4DDD" w:rsidRDefault="005A4DDD" w:rsidP="005A4DDD">
      <w:pPr>
        <w:numPr>
          <w:ilvl w:val="0"/>
          <w:numId w:val="3"/>
        </w:numPr>
      </w:pPr>
      <w:r w:rsidRPr="005A4DDD">
        <w:t>Excellent communication, interpersonal, and presentation skills.</w:t>
      </w:r>
    </w:p>
    <w:p w14:paraId="431D82F7" w14:textId="77777777" w:rsidR="005A4DDD" w:rsidRPr="005A4DDD" w:rsidRDefault="005A4DDD" w:rsidP="005A4DDD">
      <w:pPr>
        <w:numPr>
          <w:ilvl w:val="0"/>
          <w:numId w:val="3"/>
        </w:numPr>
      </w:pPr>
      <w:r w:rsidRPr="005A4DDD">
        <w:t>Proficient in MS Office and basic computer applications.</w:t>
      </w:r>
    </w:p>
    <w:p w14:paraId="5E3604D6" w14:textId="77777777" w:rsidR="005A4DDD" w:rsidRPr="005A4DDD" w:rsidRDefault="005A4DDD" w:rsidP="005A4DDD">
      <w:pPr>
        <w:numPr>
          <w:ilvl w:val="0"/>
          <w:numId w:val="3"/>
        </w:numPr>
      </w:pPr>
      <w:r w:rsidRPr="005A4DDD">
        <w:t>Strong organizational and time management skills.</w:t>
      </w:r>
    </w:p>
    <w:p w14:paraId="59646E0B" w14:textId="77777777" w:rsidR="005A4DDD" w:rsidRPr="005A4DDD" w:rsidRDefault="005A4DDD" w:rsidP="005A4DDD">
      <w:pPr>
        <w:numPr>
          <w:ilvl w:val="0"/>
          <w:numId w:val="3"/>
        </w:numPr>
      </w:pPr>
      <w:r w:rsidRPr="005A4DDD">
        <w:t>Ability to handle sensitive and confidential information with discretion.</w:t>
      </w:r>
    </w:p>
    <w:p w14:paraId="7CDE6FD6" w14:textId="77777777" w:rsidR="005A4DDD" w:rsidRPr="005A4DDD" w:rsidRDefault="00B8350C" w:rsidP="005A4DDD">
      <w:r>
        <w:pict w14:anchorId="695FB408">
          <v:rect id="_x0000_i1027" style="width:0;height:1.5pt" o:hralign="center" o:hrstd="t" o:hr="t" fillcolor="#a0a0a0" stroked="f"/>
        </w:pict>
      </w:r>
    </w:p>
    <w:p w14:paraId="22BFB19E" w14:textId="77777777" w:rsidR="00F64908" w:rsidRDefault="00F64908" w:rsidP="005A4DDD">
      <w:pPr>
        <w:rPr>
          <w:b/>
          <w:bCs/>
        </w:rPr>
      </w:pPr>
    </w:p>
    <w:p w14:paraId="3BAEC939" w14:textId="77777777" w:rsidR="00F64908" w:rsidRDefault="00F64908" w:rsidP="005A4DDD">
      <w:pPr>
        <w:rPr>
          <w:b/>
          <w:bCs/>
        </w:rPr>
      </w:pPr>
    </w:p>
    <w:p w14:paraId="7C756EC2" w14:textId="2F0DB393" w:rsidR="005A4DDD" w:rsidRPr="005A4DDD" w:rsidRDefault="005A4DDD" w:rsidP="005A4DDD">
      <w:pPr>
        <w:rPr>
          <w:b/>
          <w:bCs/>
        </w:rPr>
      </w:pPr>
      <w:r w:rsidRPr="005A4DDD">
        <w:rPr>
          <w:b/>
          <w:bCs/>
        </w:rPr>
        <w:t>Key Skills:</w:t>
      </w:r>
    </w:p>
    <w:p w14:paraId="4026F8CB" w14:textId="77777777" w:rsidR="005A4DDD" w:rsidRPr="005A4DDD" w:rsidRDefault="005A4DDD" w:rsidP="005A4DDD">
      <w:pPr>
        <w:numPr>
          <w:ilvl w:val="0"/>
          <w:numId w:val="4"/>
        </w:numPr>
      </w:pPr>
      <w:r w:rsidRPr="005A4DDD">
        <w:t>Front Office Management</w:t>
      </w:r>
    </w:p>
    <w:p w14:paraId="32236860" w14:textId="77777777" w:rsidR="005A4DDD" w:rsidRPr="005A4DDD" w:rsidRDefault="005A4DDD" w:rsidP="005A4DDD">
      <w:pPr>
        <w:numPr>
          <w:ilvl w:val="0"/>
          <w:numId w:val="4"/>
        </w:numPr>
      </w:pPr>
      <w:r w:rsidRPr="005A4DDD">
        <w:t>Academic Advising</w:t>
      </w:r>
    </w:p>
    <w:p w14:paraId="1368028B" w14:textId="77777777" w:rsidR="005A4DDD" w:rsidRPr="005A4DDD" w:rsidRDefault="005A4DDD" w:rsidP="005A4DDD">
      <w:pPr>
        <w:numPr>
          <w:ilvl w:val="0"/>
          <w:numId w:val="4"/>
        </w:numPr>
      </w:pPr>
      <w:r w:rsidRPr="005A4DDD">
        <w:t>Customer Service</w:t>
      </w:r>
    </w:p>
    <w:p w14:paraId="183655E8" w14:textId="77777777" w:rsidR="005A4DDD" w:rsidRPr="005A4DDD" w:rsidRDefault="005A4DDD" w:rsidP="005A4DDD">
      <w:pPr>
        <w:numPr>
          <w:ilvl w:val="0"/>
          <w:numId w:val="4"/>
        </w:numPr>
      </w:pPr>
      <w:r w:rsidRPr="005A4DDD">
        <w:t>Communication &amp; Listening Skills</w:t>
      </w:r>
    </w:p>
    <w:p w14:paraId="778A5CBA" w14:textId="77777777" w:rsidR="005A4DDD" w:rsidRPr="005A4DDD" w:rsidRDefault="005A4DDD" w:rsidP="005A4DDD">
      <w:pPr>
        <w:numPr>
          <w:ilvl w:val="0"/>
          <w:numId w:val="4"/>
        </w:numPr>
      </w:pPr>
      <w:r w:rsidRPr="005A4DDD">
        <w:t>Lead Conversion &amp; Follow-up</w:t>
      </w:r>
    </w:p>
    <w:p w14:paraId="1214354C" w14:textId="77777777" w:rsidR="005A4DDD" w:rsidRPr="005A4DDD" w:rsidRDefault="005A4DDD" w:rsidP="005A4DDD">
      <w:pPr>
        <w:numPr>
          <w:ilvl w:val="0"/>
          <w:numId w:val="4"/>
        </w:numPr>
      </w:pPr>
      <w:r w:rsidRPr="005A4DDD">
        <w:t>Time Management</w:t>
      </w:r>
    </w:p>
    <w:p w14:paraId="2C4D637A" w14:textId="77777777" w:rsidR="005A4DDD" w:rsidRPr="005A4DDD" w:rsidRDefault="005A4DDD" w:rsidP="005A4DDD">
      <w:pPr>
        <w:numPr>
          <w:ilvl w:val="0"/>
          <w:numId w:val="4"/>
        </w:numPr>
      </w:pPr>
      <w:r w:rsidRPr="005A4DDD">
        <w:t>Basic CRM or Student Management System knowledge (preferred)</w:t>
      </w:r>
    </w:p>
    <w:p w14:paraId="2FEE0202" w14:textId="77777777" w:rsidR="005A4DDD" w:rsidRPr="005A4DDD" w:rsidRDefault="00B8350C" w:rsidP="005A4DDD">
      <w:r>
        <w:pict w14:anchorId="178A7312">
          <v:rect id="_x0000_i1028" style="width:0;height:1.5pt" o:hralign="center" o:hrstd="t" o:hr="t" fillcolor="#a0a0a0" stroked="f"/>
        </w:pict>
      </w:r>
    </w:p>
    <w:p w14:paraId="58CFD387" w14:textId="77777777" w:rsidR="005A4DDD" w:rsidRPr="005A4DDD" w:rsidRDefault="005A4DDD" w:rsidP="005A4DDD">
      <w:pPr>
        <w:rPr>
          <w:b/>
          <w:bCs/>
        </w:rPr>
      </w:pPr>
      <w:r w:rsidRPr="005A4DDD">
        <w:rPr>
          <w:b/>
          <w:bCs/>
        </w:rPr>
        <w:t>Working Hours:</w:t>
      </w:r>
    </w:p>
    <w:p w14:paraId="37F2C2DA" w14:textId="0F829DA9" w:rsidR="005A4DDD" w:rsidRPr="005A4DDD" w:rsidRDefault="005A4DDD" w:rsidP="005A4DDD">
      <w:r w:rsidRPr="005A4DDD">
        <w:t xml:space="preserve">[Monday to Saturday, 10:00 AM – </w:t>
      </w:r>
      <w:r>
        <w:t>7</w:t>
      </w:r>
      <w:r w:rsidRPr="005A4DDD">
        <w:t>:00 PM]</w:t>
      </w:r>
      <w:r>
        <w:br/>
        <w:t>NETAJI SUBHASH PLACE, PITAMPURA, DELHI-110034</w:t>
      </w:r>
    </w:p>
    <w:p w14:paraId="5BAEA1EB" w14:textId="77777777" w:rsidR="004E1253" w:rsidRDefault="004E1253"/>
    <w:sectPr w:rsidR="004E1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D432" w14:textId="77777777" w:rsidR="00B8350C" w:rsidRDefault="00B8350C" w:rsidP="00932543">
      <w:pPr>
        <w:spacing w:after="0" w:line="240" w:lineRule="auto"/>
      </w:pPr>
      <w:r>
        <w:separator/>
      </w:r>
    </w:p>
  </w:endnote>
  <w:endnote w:type="continuationSeparator" w:id="0">
    <w:p w14:paraId="758625C9" w14:textId="77777777" w:rsidR="00B8350C" w:rsidRDefault="00B8350C" w:rsidP="0093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D0F2" w14:textId="77777777" w:rsidR="00932543" w:rsidRDefault="009325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3139" w14:textId="77777777" w:rsidR="00932543" w:rsidRDefault="009325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C9A7" w14:textId="77777777" w:rsidR="00932543" w:rsidRDefault="00932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3E42" w14:textId="77777777" w:rsidR="00B8350C" w:rsidRDefault="00B8350C" w:rsidP="00932543">
      <w:pPr>
        <w:spacing w:after="0" w:line="240" w:lineRule="auto"/>
      </w:pPr>
      <w:r>
        <w:separator/>
      </w:r>
    </w:p>
  </w:footnote>
  <w:footnote w:type="continuationSeparator" w:id="0">
    <w:p w14:paraId="1B41BACD" w14:textId="77777777" w:rsidR="00B8350C" w:rsidRDefault="00B8350C" w:rsidP="0093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3393" w14:textId="2D7CC5DF" w:rsidR="00932543" w:rsidRDefault="00932543">
    <w:pPr>
      <w:pStyle w:val="Header"/>
    </w:pPr>
    <w:r>
      <w:rPr>
        <w:noProof/>
      </w:rPr>
      <w:pict w14:anchorId="26BFD6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910094" o:spid="_x0000_s2050" type="#_x0000_t75" style="position:absolute;margin-left:0;margin-top:0;width:451.2pt;height:508pt;z-index:-251657216;mso-position-horizontal:center;mso-position-horizontal-relative:margin;mso-position-vertical:center;mso-position-vertical-relative:margin" o:allowincell="f">
          <v:imagedata r:id="rId1" o:title="Study Palace Hub Logo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4C16" w14:textId="2892DCD6" w:rsidR="00932543" w:rsidRDefault="00932543">
    <w:pPr>
      <w:pStyle w:val="Header"/>
    </w:pPr>
    <w:r>
      <w:rPr>
        <w:noProof/>
      </w:rPr>
      <w:pict w14:anchorId="252EB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910095" o:spid="_x0000_s2051" type="#_x0000_t75" style="position:absolute;margin-left:0;margin-top:0;width:451.2pt;height:508pt;z-index:-251656192;mso-position-horizontal:center;mso-position-horizontal-relative:margin;mso-position-vertical:center;mso-position-vertical-relative:margin" o:allowincell="f">
          <v:imagedata r:id="rId1" o:title="Study Palace Hub Logo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E118" w14:textId="0D5716D0" w:rsidR="00932543" w:rsidRDefault="00932543">
    <w:pPr>
      <w:pStyle w:val="Header"/>
    </w:pPr>
    <w:r>
      <w:rPr>
        <w:noProof/>
      </w:rPr>
      <w:pict w14:anchorId="6112E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910093" o:spid="_x0000_s2049" type="#_x0000_t75" style="position:absolute;margin-left:0;margin-top:0;width:451.2pt;height:508pt;z-index:-251658240;mso-position-horizontal:center;mso-position-horizontal-relative:margin;mso-position-vertical:center;mso-position-vertical-relative:margin" o:allowincell="f">
          <v:imagedata r:id="rId1" o:title="Study Palace Hub Logo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9A1"/>
    <w:multiLevelType w:val="multilevel"/>
    <w:tmpl w:val="8C26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E53D9"/>
    <w:multiLevelType w:val="multilevel"/>
    <w:tmpl w:val="F5AC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55FCD"/>
    <w:multiLevelType w:val="multilevel"/>
    <w:tmpl w:val="00A8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E55DD"/>
    <w:multiLevelType w:val="multilevel"/>
    <w:tmpl w:val="911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DD"/>
    <w:rsid w:val="001424BE"/>
    <w:rsid w:val="004E1253"/>
    <w:rsid w:val="005A4DDD"/>
    <w:rsid w:val="00932543"/>
    <w:rsid w:val="00A4276A"/>
    <w:rsid w:val="00B8350C"/>
    <w:rsid w:val="00F6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84B6F78"/>
  <w15:chartTrackingRefBased/>
  <w15:docId w15:val="{5B701E47-71E0-4917-BFC4-6EAA4015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D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D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D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D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D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543"/>
  </w:style>
  <w:style w:type="paragraph" w:styleId="Footer">
    <w:name w:val="footer"/>
    <w:basedOn w:val="Normal"/>
    <w:link w:val="FooterChar"/>
    <w:uiPriority w:val="99"/>
    <w:unhideWhenUsed/>
    <w:rsid w:val="00932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1789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Department</dc:creator>
  <cp:keywords/>
  <dc:description/>
  <cp:lastModifiedBy>Study Palace Hub</cp:lastModifiedBy>
  <cp:revision>2</cp:revision>
  <dcterms:created xsi:type="dcterms:W3CDTF">2025-11-18T12:55:00Z</dcterms:created>
  <dcterms:modified xsi:type="dcterms:W3CDTF">2025-11-18T12:55:00Z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cbf5ba93-b541-4ad5-beee-e54a72efdb0d</vt:lpwstr>
  </property>
</Properties>
</file>